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40AA4" w14:textId="00E63441" w:rsidR="009F16FF" w:rsidRPr="005D35C9" w:rsidRDefault="00166AC7" w:rsidP="009F16FF">
      <w:pPr>
        <w:pStyle w:val="Title"/>
        <w:rPr>
          <w:rFonts w:ascii="Lucida Bright" w:hAnsi="Lucida Bright"/>
        </w:rPr>
      </w:pPr>
      <w:r>
        <w:rPr>
          <w:rFonts w:ascii="Lucida Bright" w:hAnsi="Lucida Bright"/>
        </w:rPr>
        <w:t>ECONOMICS</w:t>
      </w:r>
    </w:p>
    <w:p w14:paraId="5C092D50" w14:textId="77777777" w:rsidR="009F16FF" w:rsidRPr="005D35C9" w:rsidRDefault="009F16FF" w:rsidP="009F16FF">
      <w:pPr>
        <w:jc w:val="center"/>
        <w:rPr>
          <w:rFonts w:ascii="Lucida Bright" w:hAnsi="Lucida Bright"/>
          <w:b/>
          <w:bCs/>
          <w:i/>
          <w:iCs/>
          <w:sz w:val="36"/>
        </w:rPr>
      </w:pPr>
      <w:r w:rsidRPr="005D35C9">
        <w:rPr>
          <w:rFonts w:ascii="Lucida Bright" w:hAnsi="Lucida Bright"/>
          <w:b/>
          <w:bCs/>
          <w:i/>
          <w:iCs/>
          <w:sz w:val="36"/>
        </w:rPr>
        <w:t>Mrs. Pietrantonio – D1</w:t>
      </w:r>
    </w:p>
    <w:p w14:paraId="671C3A17" w14:textId="77777777" w:rsidR="009F16FF" w:rsidRPr="005D35C9" w:rsidRDefault="009F16FF" w:rsidP="009F16FF">
      <w:pPr>
        <w:rPr>
          <w:rFonts w:ascii="Lucida Bright" w:hAnsi="Lucida Bright"/>
          <w:sz w:val="20"/>
        </w:rPr>
      </w:pPr>
    </w:p>
    <w:p w14:paraId="40ED7100" w14:textId="77777777" w:rsidR="009F16FF" w:rsidRPr="005D35C9" w:rsidRDefault="009F16FF" w:rsidP="009F16FF">
      <w:pPr>
        <w:pStyle w:val="Heading1"/>
        <w:rPr>
          <w:rFonts w:ascii="Lucida Bright" w:hAnsi="Lucida Bright"/>
          <w:sz w:val="20"/>
        </w:rPr>
      </w:pPr>
      <w:r w:rsidRPr="005D35C9">
        <w:rPr>
          <w:rFonts w:ascii="Lucida Bright" w:hAnsi="Lucida Bright"/>
          <w:sz w:val="20"/>
        </w:rPr>
        <w:t>Classroom Rules</w:t>
      </w:r>
    </w:p>
    <w:p w14:paraId="7014F55F" w14:textId="77777777" w:rsidR="009F16FF" w:rsidRPr="005D35C9" w:rsidRDefault="009F16FF" w:rsidP="009F16FF">
      <w:pPr>
        <w:numPr>
          <w:ilvl w:val="0"/>
          <w:numId w:val="2"/>
        </w:numPr>
        <w:rPr>
          <w:rFonts w:ascii="Lucida Bright" w:hAnsi="Lucida Bright"/>
          <w:b/>
          <w:bCs/>
          <w:sz w:val="20"/>
        </w:rPr>
      </w:pPr>
      <w:r w:rsidRPr="005D35C9">
        <w:rPr>
          <w:rFonts w:ascii="Lucida Bright" w:hAnsi="Lucida Bright"/>
          <w:b/>
          <w:bCs/>
          <w:sz w:val="20"/>
        </w:rPr>
        <w:t>Be in Your Assigned Seat when Bell Rings</w:t>
      </w:r>
    </w:p>
    <w:p w14:paraId="6F163EAF" w14:textId="77777777" w:rsidR="009F16FF" w:rsidRPr="005D35C9" w:rsidRDefault="009F16FF" w:rsidP="009F16FF">
      <w:pPr>
        <w:numPr>
          <w:ilvl w:val="0"/>
          <w:numId w:val="2"/>
        </w:numPr>
        <w:rPr>
          <w:rFonts w:ascii="Lucida Bright" w:hAnsi="Lucida Bright"/>
          <w:b/>
          <w:bCs/>
          <w:sz w:val="20"/>
        </w:rPr>
      </w:pPr>
      <w:r w:rsidRPr="005D35C9">
        <w:rPr>
          <w:rFonts w:ascii="Lucida Bright" w:hAnsi="Lucida Bright"/>
          <w:b/>
          <w:bCs/>
          <w:sz w:val="20"/>
        </w:rPr>
        <w:t>Follow Directions</w:t>
      </w:r>
    </w:p>
    <w:p w14:paraId="436FC579" w14:textId="77777777" w:rsidR="009F16FF" w:rsidRPr="005D35C9" w:rsidRDefault="009F16FF" w:rsidP="009F16FF">
      <w:pPr>
        <w:numPr>
          <w:ilvl w:val="1"/>
          <w:numId w:val="2"/>
        </w:numPr>
        <w:rPr>
          <w:rFonts w:ascii="Lucida Bright" w:hAnsi="Lucida Bright"/>
          <w:sz w:val="20"/>
        </w:rPr>
      </w:pPr>
      <w:r w:rsidRPr="005D35C9">
        <w:rPr>
          <w:rFonts w:ascii="Lucida Bright" w:hAnsi="Lucida Bright"/>
          <w:sz w:val="20"/>
        </w:rPr>
        <w:t>Do task immediately without a second reminder.</w:t>
      </w:r>
    </w:p>
    <w:p w14:paraId="31F77D36" w14:textId="77777777" w:rsidR="009F16FF" w:rsidRPr="005D35C9" w:rsidRDefault="009F16FF" w:rsidP="009F16FF">
      <w:pPr>
        <w:numPr>
          <w:ilvl w:val="1"/>
          <w:numId w:val="2"/>
        </w:numPr>
        <w:rPr>
          <w:rFonts w:ascii="Lucida Bright" w:hAnsi="Lucida Bright"/>
          <w:sz w:val="20"/>
        </w:rPr>
      </w:pPr>
      <w:r w:rsidRPr="005D35C9">
        <w:rPr>
          <w:rFonts w:ascii="Lucida Bright" w:hAnsi="Lucida Bright"/>
          <w:sz w:val="20"/>
        </w:rPr>
        <w:t>Check assignment board daily.</w:t>
      </w:r>
    </w:p>
    <w:p w14:paraId="7E8B5AAD" w14:textId="77777777" w:rsidR="009F16FF" w:rsidRPr="005D35C9" w:rsidRDefault="009F16FF" w:rsidP="009F16FF">
      <w:pPr>
        <w:numPr>
          <w:ilvl w:val="1"/>
          <w:numId w:val="2"/>
        </w:numPr>
        <w:rPr>
          <w:rFonts w:ascii="Lucida Bright" w:hAnsi="Lucida Bright"/>
          <w:sz w:val="20"/>
        </w:rPr>
      </w:pPr>
      <w:r w:rsidRPr="005D35C9">
        <w:rPr>
          <w:rFonts w:ascii="Lucida Bright" w:hAnsi="Lucida Bright"/>
          <w:sz w:val="20"/>
        </w:rPr>
        <w:t>Raise your hand and wait to be called on.</w:t>
      </w:r>
    </w:p>
    <w:p w14:paraId="4322ABCA" w14:textId="77777777" w:rsidR="009F16FF" w:rsidRPr="005D35C9" w:rsidRDefault="009F16FF" w:rsidP="009F16FF">
      <w:pPr>
        <w:numPr>
          <w:ilvl w:val="0"/>
          <w:numId w:val="3"/>
        </w:numPr>
        <w:rPr>
          <w:rFonts w:ascii="Lucida Bright" w:hAnsi="Lucida Bright"/>
          <w:sz w:val="20"/>
        </w:rPr>
      </w:pPr>
      <w:r w:rsidRPr="005D35C9">
        <w:rPr>
          <w:rFonts w:ascii="Lucida Bright" w:hAnsi="Lucida Bright"/>
          <w:b/>
          <w:bCs/>
          <w:sz w:val="20"/>
        </w:rPr>
        <w:t>Come to Class Prepared Everyday</w:t>
      </w:r>
    </w:p>
    <w:p w14:paraId="2425317C"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Have a pen/pencil &amp; paper ready before class begins.</w:t>
      </w:r>
    </w:p>
    <w:p w14:paraId="41E8385D"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Have all books needed.</w:t>
      </w:r>
    </w:p>
    <w:p w14:paraId="04C72B38"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Have homework ready to be graded.</w:t>
      </w:r>
    </w:p>
    <w:p w14:paraId="67D1B83E"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Be ready to be called upon to participate daily.</w:t>
      </w:r>
    </w:p>
    <w:p w14:paraId="73960580" w14:textId="77777777" w:rsidR="009F16FF" w:rsidRPr="005D35C9" w:rsidRDefault="009F16FF" w:rsidP="009F16FF">
      <w:pPr>
        <w:numPr>
          <w:ilvl w:val="0"/>
          <w:numId w:val="3"/>
        </w:numPr>
        <w:rPr>
          <w:rFonts w:ascii="Lucida Bright" w:hAnsi="Lucida Bright"/>
          <w:sz w:val="20"/>
        </w:rPr>
      </w:pPr>
      <w:r w:rsidRPr="005D35C9">
        <w:rPr>
          <w:rFonts w:ascii="Lucida Bright" w:hAnsi="Lucida Bright"/>
          <w:b/>
          <w:bCs/>
          <w:sz w:val="20"/>
        </w:rPr>
        <w:t>Respect Others</w:t>
      </w:r>
    </w:p>
    <w:p w14:paraId="5D5DFDAE"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Have something nice to say, or say nothing at all!</w:t>
      </w:r>
    </w:p>
    <w:p w14:paraId="79D9D18D" w14:textId="77777777" w:rsidR="009F16FF" w:rsidRPr="005D35C9" w:rsidRDefault="009F16FF" w:rsidP="009F16FF">
      <w:pPr>
        <w:numPr>
          <w:ilvl w:val="1"/>
          <w:numId w:val="3"/>
        </w:numPr>
        <w:rPr>
          <w:rFonts w:ascii="Lucida Bright" w:hAnsi="Lucida Bright"/>
          <w:sz w:val="20"/>
        </w:rPr>
      </w:pPr>
      <w:r w:rsidRPr="005D35C9">
        <w:rPr>
          <w:rFonts w:ascii="Lucida Bright" w:hAnsi="Lucida Bright"/>
          <w:sz w:val="20"/>
        </w:rPr>
        <w:t>Remember:  treat others like you would like to be treated!</w:t>
      </w:r>
    </w:p>
    <w:p w14:paraId="34490A28" w14:textId="77777777" w:rsidR="009F16FF" w:rsidRPr="005D35C9" w:rsidRDefault="009F16FF" w:rsidP="009F16FF">
      <w:pPr>
        <w:pStyle w:val="Heading1"/>
        <w:rPr>
          <w:rFonts w:ascii="Lucida Bright" w:hAnsi="Lucida Bright"/>
          <w:sz w:val="20"/>
        </w:rPr>
      </w:pPr>
    </w:p>
    <w:p w14:paraId="711764CA" w14:textId="77777777" w:rsidR="009F16FF" w:rsidRPr="005D35C9" w:rsidRDefault="009F16FF" w:rsidP="009F16FF">
      <w:pPr>
        <w:pStyle w:val="Heading1"/>
        <w:rPr>
          <w:rFonts w:ascii="Lucida Bright" w:hAnsi="Lucida Bright"/>
          <w:sz w:val="20"/>
        </w:rPr>
      </w:pPr>
      <w:r w:rsidRPr="005D35C9">
        <w:rPr>
          <w:rFonts w:ascii="Lucida Bright" w:hAnsi="Lucida Bright"/>
          <w:sz w:val="20"/>
        </w:rPr>
        <w:t>Absences</w:t>
      </w:r>
    </w:p>
    <w:p w14:paraId="2982856E" w14:textId="77777777" w:rsidR="009F16FF" w:rsidRPr="005D35C9" w:rsidRDefault="009F16FF" w:rsidP="009F16FF">
      <w:pPr>
        <w:numPr>
          <w:ilvl w:val="0"/>
          <w:numId w:val="1"/>
        </w:numPr>
        <w:rPr>
          <w:rFonts w:ascii="Lucida Bright" w:hAnsi="Lucida Bright"/>
          <w:sz w:val="20"/>
          <w:u w:val="single"/>
        </w:rPr>
      </w:pPr>
      <w:r w:rsidRPr="005D35C9">
        <w:rPr>
          <w:rFonts w:ascii="Lucida Bright" w:hAnsi="Lucida Bright"/>
          <w:sz w:val="20"/>
        </w:rPr>
        <w:t>YOU are responsible for getting the assignments and arranging the time to take tests that you missed/</w:t>
      </w:r>
      <w:r w:rsidRPr="005D35C9">
        <w:rPr>
          <w:rFonts w:ascii="Lucida Bright" w:hAnsi="Lucida Bright"/>
          <w:sz w:val="20"/>
          <w:u w:val="single"/>
        </w:rPr>
        <w:t>will miss when you are gone.</w:t>
      </w:r>
    </w:p>
    <w:p w14:paraId="0F45A41B" w14:textId="77777777" w:rsidR="009F16FF" w:rsidRPr="005D35C9" w:rsidRDefault="009F16FF" w:rsidP="009F16FF">
      <w:pPr>
        <w:numPr>
          <w:ilvl w:val="0"/>
          <w:numId w:val="1"/>
        </w:numPr>
        <w:rPr>
          <w:rFonts w:ascii="Lucida Bright" w:hAnsi="Lucida Bright"/>
          <w:sz w:val="20"/>
        </w:rPr>
      </w:pPr>
      <w:r w:rsidRPr="005D35C9">
        <w:rPr>
          <w:rFonts w:ascii="Lucida Bright" w:hAnsi="Lucida Bright"/>
          <w:sz w:val="20"/>
        </w:rPr>
        <w:t xml:space="preserve">If an </w:t>
      </w:r>
      <w:r w:rsidRPr="005D35C9">
        <w:rPr>
          <w:rFonts w:ascii="Lucida Bright" w:hAnsi="Lucida Bright"/>
          <w:b/>
          <w:sz w:val="20"/>
          <w:u w:val="single"/>
        </w:rPr>
        <w:t>anticipated absence</w:t>
      </w:r>
      <w:r w:rsidRPr="005D35C9">
        <w:rPr>
          <w:rFonts w:ascii="Lucida Bright" w:hAnsi="Lucida Bright"/>
          <w:sz w:val="20"/>
        </w:rPr>
        <w:t xml:space="preserve"> (sport event, doctors appointment, class trip, etc…) comes on the day an assignment is due, you must turn the assignment in </w:t>
      </w:r>
      <w:r w:rsidRPr="005D35C9">
        <w:rPr>
          <w:rFonts w:ascii="Lucida Bright" w:hAnsi="Lucida Bright"/>
          <w:b/>
          <w:bCs/>
          <w:sz w:val="20"/>
        </w:rPr>
        <w:t>BEFORE</w:t>
      </w:r>
      <w:r w:rsidRPr="005D35C9">
        <w:rPr>
          <w:rFonts w:ascii="Lucida Bright" w:hAnsi="Lucida Bright"/>
          <w:sz w:val="20"/>
        </w:rPr>
        <w:t xml:space="preserve"> its due date or have a friend turn it in for you on its due date.  Contact me in </w:t>
      </w:r>
      <w:r w:rsidRPr="005D35C9">
        <w:rPr>
          <w:rFonts w:ascii="Lucida Bright" w:hAnsi="Lucida Bright"/>
          <w:b/>
          <w:sz w:val="20"/>
        </w:rPr>
        <w:t>ADVANCE</w:t>
      </w:r>
      <w:r w:rsidRPr="005D35C9">
        <w:rPr>
          <w:rFonts w:ascii="Lucida Bright" w:hAnsi="Lucida Bright"/>
          <w:bCs/>
          <w:sz w:val="20"/>
        </w:rPr>
        <w:t xml:space="preserve"> for the assignments that you will miss while gone.  You will NOT be permitted to make-up work after the absence.  Tests/Quizzes must be taken in </w:t>
      </w:r>
      <w:r w:rsidRPr="005D35C9">
        <w:rPr>
          <w:rFonts w:ascii="Lucida Bright" w:hAnsi="Lucida Bright"/>
          <w:b/>
          <w:sz w:val="20"/>
        </w:rPr>
        <w:t>ADVANCE</w:t>
      </w:r>
      <w:r w:rsidRPr="005D35C9">
        <w:rPr>
          <w:rFonts w:ascii="Lucida Bright" w:hAnsi="Lucida Bright"/>
          <w:bCs/>
          <w:sz w:val="20"/>
        </w:rPr>
        <w:t xml:space="preserve"> or you will receive a ZERO.</w:t>
      </w:r>
    </w:p>
    <w:p w14:paraId="7DB55CCC" w14:textId="77777777" w:rsidR="009F16FF" w:rsidRPr="005D35C9" w:rsidRDefault="009F16FF" w:rsidP="009F16FF">
      <w:pPr>
        <w:numPr>
          <w:ilvl w:val="0"/>
          <w:numId w:val="1"/>
        </w:numPr>
        <w:rPr>
          <w:rFonts w:ascii="Lucida Bright" w:hAnsi="Lucida Bright"/>
          <w:b/>
          <w:sz w:val="20"/>
        </w:rPr>
      </w:pPr>
      <w:r w:rsidRPr="005D35C9">
        <w:rPr>
          <w:rFonts w:ascii="Lucida Bright" w:hAnsi="Lucida Bright"/>
          <w:bCs/>
          <w:sz w:val="20"/>
        </w:rPr>
        <w:t xml:space="preserve">In the case of an excused absence (sickness, death in the family, etc…), you will have one day for each day you are absent to finish the assignment before it becomes LATE.  </w:t>
      </w:r>
      <w:r w:rsidRPr="005D35C9">
        <w:rPr>
          <w:rFonts w:ascii="Lucida Bright" w:hAnsi="Lucida Bright"/>
          <w:b/>
          <w:bCs/>
          <w:sz w:val="20"/>
        </w:rPr>
        <w:t>You must make-up Tests/Quizzes within the number of days you were absent.</w:t>
      </w:r>
    </w:p>
    <w:p w14:paraId="27D28DA6" w14:textId="77777777" w:rsidR="009F16FF" w:rsidRPr="005D35C9" w:rsidRDefault="009F16FF" w:rsidP="009F16FF">
      <w:pPr>
        <w:pStyle w:val="Heading1"/>
        <w:rPr>
          <w:rFonts w:ascii="Lucida Bright" w:hAnsi="Lucida Bright"/>
          <w:sz w:val="20"/>
        </w:rPr>
      </w:pPr>
    </w:p>
    <w:p w14:paraId="5390EE0C" w14:textId="77777777" w:rsidR="009F16FF" w:rsidRPr="005D35C9" w:rsidRDefault="009F16FF" w:rsidP="009F16FF">
      <w:pPr>
        <w:pStyle w:val="Heading1"/>
        <w:rPr>
          <w:rFonts w:ascii="Lucida Bright" w:hAnsi="Lucida Bright"/>
          <w:sz w:val="20"/>
        </w:rPr>
      </w:pPr>
      <w:r w:rsidRPr="005D35C9">
        <w:rPr>
          <w:rFonts w:ascii="Lucida Bright" w:hAnsi="Lucida Bright"/>
          <w:sz w:val="20"/>
        </w:rPr>
        <w:t>Expected Conduct &amp; Procedures</w:t>
      </w:r>
    </w:p>
    <w:p w14:paraId="7A092CE7"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Learning will take place in this classroom and in order to ensure that, disruptive behavior will not be tolerated and will be subject to disciplinary action.</w:t>
      </w:r>
    </w:p>
    <w:p w14:paraId="4D0CA55C" w14:textId="792EF068" w:rsidR="009F16FF" w:rsidRPr="005D35C9" w:rsidRDefault="009F16FF" w:rsidP="009F16FF">
      <w:pPr>
        <w:numPr>
          <w:ilvl w:val="1"/>
          <w:numId w:val="1"/>
        </w:numPr>
        <w:rPr>
          <w:rFonts w:ascii="Lucida Bright" w:hAnsi="Lucida Bright"/>
          <w:sz w:val="20"/>
        </w:rPr>
      </w:pPr>
      <w:r w:rsidRPr="005D35C9">
        <w:rPr>
          <w:rFonts w:ascii="Lucida Bright" w:hAnsi="Lucida Bright"/>
          <w:sz w:val="20"/>
        </w:rPr>
        <w:t xml:space="preserve">Test will be posted on the assignment board for at least a week prior to the test date.  </w:t>
      </w:r>
      <w:r w:rsidR="004C5F53">
        <w:rPr>
          <w:rFonts w:ascii="Lucida Bright" w:hAnsi="Lucida Bright"/>
          <w:sz w:val="20"/>
        </w:rPr>
        <w:t>They will also be posted on my webpage</w:t>
      </w:r>
      <w:r w:rsidRPr="005D35C9">
        <w:rPr>
          <w:rFonts w:ascii="Lucida Bright" w:hAnsi="Lucida Bright"/>
          <w:sz w:val="20"/>
        </w:rPr>
        <w:t xml:space="preserve"> weekly. If you are absent during that week but are still present on the day of the test, you will be required to take the test that day.</w:t>
      </w:r>
    </w:p>
    <w:p w14:paraId="085EDE84"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Come to class prepared.  You must bring your notebook and a writing utensil daily (ink pen) or face disciplinary action.</w:t>
      </w:r>
    </w:p>
    <w:p w14:paraId="3A8B1C8F"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Take notes on important information, especially information placed on the overhead projector or board.  You are required to have a folder to store class materials/notes.</w:t>
      </w:r>
    </w:p>
    <w:p w14:paraId="05D3730B"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Questions and comments should be appropriate.</w:t>
      </w:r>
    </w:p>
    <w:p w14:paraId="1BF11F5A"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 xml:space="preserve">Read all assigned materials </w:t>
      </w:r>
      <w:r w:rsidRPr="005D35C9">
        <w:rPr>
          <w:rFonts w:ascii="Lucida Bright" w:hAnsi="Lucida Bright"/>
          <w:sz w:val="20"/>
          <w:u w:val="single"/>
        </w:rPr>
        <w:t>before</w:t>
      </w:r>
      <w:r w:rsidRPr="005D35C9">
        <w:rPr>
          <w:rFonts w:ascii="Lucida Bright" w:hAnsi="Lucida Bright"/>
          <w:sz w:val="20"/>
        </w:rPr>
        <w:t xml:space="preserve"> class and be prepared to answer questions on that material during class.  Come to class ready to learn and expect to be randomly called upon.  </w:t>
      </w:r>
    </w:p>
    <w:p w14:paraId="0C4C7592"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 xml:space="preserve">You must </w:t>
      </w:r>
      <w:r w:rsidRPr="005D35C9">
        <w:rPr>
          <w:rFonts w:ascii="Lucida Bright" w:hAnsi="Lucida Bright"/>
          <w:b/>
          <w:sz w:val="20"/>
        </w:rPr>
        <w:t>READ</w:t>
      </w:r>
      <w:r w:rsidRPr="005D35C9">
        <w:rPr>
          <w:rFonts w:ascii="Lucida Bright" w:hAnsi="Lucida Bright"/>
          <w:bCs/>
          <w:sz w:val="20"/>
        </w:rPr>
        <w:t xml:space="preserve"> and </w:t>
      </w:r>
      <w:r w:rsidRPr="005D35C9">
        <w:rPr>
          <w:rFonts w:ascii="Lucida Bright" w:hAnsi="Lucida Bright"/>
          <w:b/>
          <w:bCs/>
          <w:sz w:val="20"/>
        </w:rPr>
        <w:t>FOLLOW DIRECTIONS</w:t>
      </w:r>
      <w:r w:rsidRPr="005D35C9">
        <w:rPr>
          <w:rFonts w:ascii="Lucida Bright" w:hAnsi="Lucida Bright"/>
          <w:sz w:val="20"/>
        </w:rPr>
        <w:t>.  You will not get a grade for work done improperly because you did not follow directions.</w:t>
      </w:r>
    </w:p>
    <w:p w14:paraId="6C472C84"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The teacher’s desk is off limits to all students, at all times.</w:t>
      </w:r>
    </w:p>
    <w:p w14:paraId="0183B2ED"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Dismissal is by the teacher, not the bell.  Remain seated until the teacher dismisses you.</w:t>
      </w:r>
    </w:p>
    <w:p w14:paraId="3473E206" w14:textId="77777777" w:rsidR="009F16FF" w:rsidRPr="005D35C9" w:rsidRDefault="009F16FF" w:rsidP="009F16FF">
      <w:pPr>
        <w:numPr>
          <w:ilvl w:val="1"/>
          <w:numId w:val="1"/>
        </w:numPr>
        <w:rPr>
          <w:rFonts w:ascii="Lucida Bright" w:hAnsi="Lucida Bright"/>
          <w:b/>
          <w:sz w:val="20"/>
        </w:rPr>
      </w:pPr>
      <w:r w:rsidRPr="005D35C9">
        <w:rPr>
          <w:rFonts w:ascii="Lucida Bright" w:hAnsi="Lucida Bright"/>
          <w:b/>
          <w:sz w:val="20"/>
        </w:rPr>
        <w:lastRenderedPageBreak/>
        <w:t>Cheating will not be tolerated.  Any student caught cheating or attempting to cheat will receive a zero and face disciplinary action.</w:t>
      </w:r>
    </w:p>
    <w:p w14:paraId="5CB2D54C" w14:textId="3B91D158" w:rsidR="009F16FF" w:rsidRPr="005D35C9" w:rsidRDefault="009F16FF" w:rsidP="009F16FF">
      <w:pPr>
        <w:numPr>
          <w:ilvl w:val="1"/>
          <w:numId w:val="1"/>
        </w:numPr>
        <w:rPr>
          <w:rFonts w:ascii="Lucida Bright" w:hAnsi="Lucida Bright"/>
          <w:sz w:val="20"/>
        </w:rPr>
      </w:pPr>
      <w:r w:rsidRPr="005D35C9">
        <w:rPr>
          <w:rFonts w:ascii="Lucida Bright" w:hAnsi="Lucida Bright"/>
          <w:sz w:val="20"/>
        </w:rPr>
        <w:t>If you talk durin</w:t>
      </w:r>
      <w:r w:rsidR="00A619C8">
        <w:rPr>
          <w:rFonts w:ascii="Lucida Bright" w:hAnsi="Lucida Bright"/>
          <w:sz w:val="20"/>
        </w:rPr>
        <w:t xml:space="preserve">g a test </w:t>
      </w:r>
      <w:r w:rsidRPr="005D35C9">
        <w:rPr>
          <w:rFonts w:ascii="Lucida Bright" w:hAnsi="Lucida Bright"/>
          <w:sz w:val="20"/>
        </w:rPr>
        <w:t>you will receive a ZERO!!!!</w:t>
      </w:r>
    </w:p>
    <w:p w14:paraId="53ADB723" w14:textId="77777777" w:rsidR="009F16FF" w:rsidRPr="005D35C9" w:rsidRDefault="009F16FF" w:rsidP="009F16FF">
      <w:pPr>
        <w:numPr>
          <w:ilvl w:val="1"/>
          <w:numId w:val="1"/>
        </w:numPr>
        <w:rPr>
          <w:rFonts w:ascii="Lucida Bright" w:hAnsi="Lucida Bright"/>
          <w:sz w:val="20"/>
        </w:rPr>
      </w:pPr>
      <w:r w:rsidRPr="005D35C9">
        <w:rPr>
          <w:rFonts w:ascii="Lucida Bright" w:hAnsi="Lucida Bright"/>
          <w:sz w:val="20"/>
        </w:rPr>
        <w:t xml:space="preserve">MAKE-UP work is </w:t>
      </w:r>
      <w:r w:rsidRPr="005D35C9">
        <w:rPr>
          <w:rFonts w:ascii="Lucida Bright" w:hAnsi="Lucida Bright"/>
          <w:b/>
          <w:bCs/>
          <w:sz w:val="20"/>
          <w:u w:val="single"/>
        </w:rPr>
        <w:t>your responsibility.</w:t>
      </w:r>
    </w:p>
    <w:p w14:paraId="4A5798E0" w14:textId="77777777" w:rsidR="009F16FF" w:rsidRPr="005D35C9" w:rsidRDefault="009F16FF" w:rsidP="009F16FF">
      <w:pPr>
        <w:rPr>
          <w:rFonts w:ascii="Lucida Bright" w:hAnsi="Lucida Bright"/>
          <w:b/>
          <w:sz w:val="20"/>
          <w:u w:val="single"/>
        </w:rPr>
      </w:pPr>
    </w:p>
    <w:p w14:paraId="4F009B9A" w14:textId="05BFCC5F" w:rsidR="009F16FF" w:rsidRDefault="009F16FF" w:rsidP="009F16FF">
      <w:pPr>
        <w:rPr>
          <w:rFonts w:ascii="Lucida Bright" w:hAnsi="Lucida Bright"/>
          <w:b/>
          <w:sz w:val="20"/>
        </w:rPr>
      </w:pPr>
      <w:r w:rsidRPr="005D35C9">
        <w:rPr>
          <w:rFonts w:ascii="Lucida Bright" w:hAnsi="Lucida Bright"/>
          <w:b/>
          <w:sz w:val="20"/>
          <w:u w:val="single"/>
        </w:rPr>
        <w:t>Course Outline</w:t>
      </w:r>
      <w:r>
        <w:rPr>
          <w:rFonts w:ascii="Lucida Bright" w:hAnsi="Lucida Bright"/>
          <w:b/>
          <w:sz w:val="20"/>
          <w:u w:val="single"/>
        </w:rPr>
        <w:t xml:space="preserve"> &amp; Pacing Guide</w:t>
      </w:r>
      <w:r w:rsidRPr="005D35C9">
        <w:rPr>
          <w:rFonts w:ascii="Lucida Bright" w:hAnsi="Lucida Bright"/>
          <w:b/>
          <w:sz w:val="20"/>
          <w:u w:val="single"/>
        </w:rPr>
        <w:t>:</w:t>
      </w:r>
      <w:r w:rsidRPr="005D35C9">
        <w:rPr>
          <w:rFonts w:ascii="Lucida Bright" w:hAnsi="Lucida Bright"/>
          <w:b/>
          <w:sz w:val="20"/>
        </w:rPr>
        <w:t xml:space="preserve"> </w:t>
      </w:r>
    </w:p>
    <w:p w14:paraId="2B5E610F" w14:textId="77777777" w:rsidR="00166AC7" w:rsidRPr="00166AC7" w:rsidRDefault="00166AC7" w:rsidP="00166AC7">
      <w:pPr>
        <w:rPr>
          <w:rFonts w:ascii="Lucida Bright" w:hAnsi="Lucida Bright"/>
          <w:b/>
          <w:sz w:val="20"/>
          <w:szCs w:val="20"/>
        </w:rPr>
      </w:pPr>
      <w:r w:rsidRPr="00166AC7">
        <w:rPr>
          <w:rFonts w:ascii="Lucida Bright" w:hAnsi="Lucida Bright"/>
          <w:sz w:val="20"/>
          <w:szCs w:val="20"/>
        </w:rPr>
        <w:t>Economics is a one-semester course that will help students to understand our economic system, and also the economic systems used in other countries of the world.  During the semester students will be introduced to a broad view of our economy and how it affects the nation and how it will have an effect on their personal decisions.  We will discuss how the U.S. government influences our economy and what impact each individual has on the economy of our nation.  I hope to help the students be aware of how important it is to understand that their economic decisions will have a great impact on their future success.</w:t>
      </w:r>
    </w:p>
    <w:p w14:paraId="3E39ACD8" w14:textId="77777777" w:rsidR="00166AC7" w:rsidRDefault="00166AC7" w:rsidP="002E4D52">
      <w:pPr>
        <w:autoSpaceDE w:val="0"/>
        <w:autoSpaceDN w:val="0"/>
        <w:adjustRightInd w:val="0"/>
        <w:rPr>
          <w:rFonts w:ascii="Lucida Bright" w:hAnsi="Lucida Bright"/>
          <w:sz w:val="20"/>
          <w:szCs w:val="20"/>
        </w:rPr>
      </w:pPr>
    </w:p>
    <w:p w14:paraId="42D44A3E" w14:textId="77777777" w:rsidR="00166AC7" w:rsidRPr="00166AC7" w:rsidRDefault="00166AC7" w:rsidP="00166AC7">
      <w:pPr>
        <w:rPr>
          <w:rFonts w:ascii="Lucida Bright" w:hAnsi="Lucida Bright"/>
          <w:sz w:val="20"/>
          <w:szCs w:val="20"/>
        </w:rPr>
      </w:pPr>
      <w:r w:rsidRPr="00166AC7">
        <w:rPr>
          <w:rFonts w:ascii="Lucida Bright" w:hAnsi="Lucida Bright"/>
          <w:sz w:val="20"/>
          <w:szCs w:val="20"/>
        </w:rPr>
        <w:t>Chapter 1</w:t>
      </w:r>
      <w:r w:rsidRPr="00166AC7">
        <w:rPr>
          <w:rFonts w:ascii="Lucida Bright" w:hAnsi="Lucida Bright"/>
          <w:sz w:val="20"/>
          <w:szCs w:val="20"/>
        </w:rPr>
        <w:tab/>
        <w:t xml:space="preserve">What is Economics?  </w:t>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t>1 week</w:t>
      </w:r>
    </w:p>
    <w:p w14:paraId="653101A4" w14:textId="77777777" w:rsidR="00166AC7" w:rsidRPr="00166AC7" w:rsidRDefault="00166AC7" w:rsidP="00166AC7">
      <w:pPr>
        <w:rPr>
          <w:rFonts w:ascii="Lucida Bright" w:hAnsi="Lucida Bright"/>
          <w:sz w:val="20"/>
          <w:szCs w:val="20"/>
        </w:rPr>
      </w:pPr>
      <w:r w:rsidRPr="00166AC7">
        <w:rPr>
          <w:rFonts w:ascii="Lucida Bright" w:hAnsi="Lucida Bright"/>
          <w:sz w:val="20"/>
          <w:szCs w:val="20"/>
        </w:rPr>
        <w:t>Chapter 2</w:t>
      </w:r>
      <w:r w:rsidRPr="00166AC7">
        <w:rPr>
          <w:rFonts w:ascii="Lucida Bright" w:hAnsi="Lucida Bright"/>
          <w:sz w:val="20"/>
          <w:szCs w:val="20"/>
        </w:rPr>
        <w:tab/>
        <w:t>Economic systems and the American Economy</w:t>
      </w:r>
      <w:r w:rsidRPr="00166AC7">
        <w:rPr>
          <w:rFonts w:ascii="Lucida Bright" w:hAnsi="Lucida Bright"/>
          <w:sz w:val="20"/>
          <w:szCs w:val="20"/>
        </w:rPr>
        <w:tab/>
      </w:r>
      <w:r w:rsidRPr="00166AC7">
        <w:rPr>
          <w:rFonts w:ascii="Lucida Bright" w:hAnsi="Lucida Bright"/>
          <w:sz w:val="20"/>
          <w:szCs w:val="20"/>
        </w:rPr>
        <w:tab/>
        <w:t>1 week</w:t>
      </w:r>
    </w:p>
    <w:p w14:paraId="2418D79B" w14:textId="029322D1" w:rsidR="00166AC7" w:rsidRPr="00166AC7" w:rsidRDefault="00166AC7" w:rsidP="00166AC7">
      <w:pPr>
        <w:rPr>
          <w:rFonts w:ascii="Lucida Bright" w:hAnsi="Lucida Bright"/>
          <w:sz w:val="20"/>
          <w:szCs w:val="20"/>
        </w:rPr>
      </w:pPr>
      <w:r w:rsidRPr="00166AC7">
        <w:rPr>
          <w:rFonts w:ascii="Lucida Bright" w:hAnsi="Lucida Bright"/>
          <w:sz w:val="20"/>
          <w:szCs w:val="20"/>
        </w:rPr>
        <w:t>Chapter 7</w:t>
      </w:r>
      <w:r w:rsidRPr="00166AC7">
        <w:rPr>
          <w:rFonts w:ascii="Lucida Bright" w:hAnsi="Lucida Bright"/>
          <w:sz w:val="20"/>
          <w:szCs w:val="20"/>
        </w:rPr>
        <w:tab/>
        <w:t>Demand and Supply</w:t>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t xml:space="preserve">           </w:t>
      </w:r>
      <w:r w:rsidRPr="00166AC7">
        <w:rPr>
          <w:rFonts w:ascii="Lucida Bright" w:hAnsi="Lucida Bright"/>
          <w:sz w:val="20"/>
          <w:szCs w:val="20"/>
        </w:rPr>
        <w:tab/>
      </w:r>
      <w:r>
        <w:rPr>
          <w:rFonts w:ascii="Lucida Bright" w:hAnsi="Lucida Bright"/>
          <w:sz w:val="20"/>
          <w:szCs w:val="20"/>
        </w:rPr>
        <w:tab/>
      </w:r>
      <w:r w:rsidRPr="00166AC7">
        <w:rPr>
          <w:rFonts w:ascii="Lucida Bright" w:hAnsi="Lucida Bright"/>
          <w:sz w:val="20"/>
          <w:szCs w:val="20"/>
        </w:rPr>
        <w:t>2 weeks</w:t>
      </w:r>
      <w:r w:rsidRPr="00166AC7">
        <w:rPr>
          <w:rFonts w:ascii="Lucida Bright" w:hAnsi="Lucida Bright"/>
          <w:sz w:val="20"/>
          <w:szCs w:val="20"/>
        </w:rPr>
        <w:tab/>
      </w:r>
      <w:r w:rsidRPr="00166AC7">
        <w:rPr>
          <w:rFonts w:ascii="Lucida Bright" w:hAnsi="Lucida Bright"/>
          <w:sz w:val="20"/>
          <w:szCs w:val="20"/>
        </w:rPr>
        <w:tab/>
      </w:r>
    </w:p>
    <w:p w14:paraId="681425C8" w14:textId="61AB5A9B" w:rsidR="00166AC7" w:rsidRPr="00166AC7" w:rsidRDefault="00166AC7" w:rsidP="00166AC7">
      <w:pPr>
        <w:rPr>
          <w:rFonts w:ascii="Lucida Bright" w:hAnsi="Lucida Bright"/>
          <w:sz w:val="20"/>
          <w:szCs w:val="20"/>
        </w:rPr>
      </w:pPr>
      <w:r w:rsidRPr="00166AC7">
        <w:rPr>
          <w:rFonts w:ascii="Lucida Bright" w:hAnsi="Lucida Bright"/>
          <w:sz w:val="20"/>
          <w:szCs w:val="20"/>
        </w:rPr>
        <w:t>Chapter 8</w:t>
      </w:r>
      <w:r w:rsidRPr="00166AC7">
        <w:rPr>
          <w:rFonts w:ascii="Lucida Bright" w:hAnsi="Lucida Bright"/>
          <w:sz w:val="20"/>
          <w:szCs w:val="20"/>
        </w:rPr>
        <w:tab/>
        <w:t>Business Organizations</w:t>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t>1 week</w:t>
      </w:r>
    </w:p>
    <w:p w14:paraId="67FA46A4" w14:textId="77777777" w:rsidR="00166AC7" w:rsidRPr="00166AC7" w:rsidRDefault="00166AC7" w:rsidP="00166AC7">
      <w:pPr>
        <w:rPr>
          <w:rFonts w:ascii="Lucida Bright" w:hAnsi="Lucida Bright"/>
          <w:sz w:val="20"/>
          <w:szCs w:val="20"/>
        </w:rPr>
      </w:pPr>
      <w:r w:rsidRPr="00166AC7">
        <w:rPr>
          <w:rFonts w:ascii="Lucida Bright" w:hAnsi="Lucida Bright"/>
          <w:sz w:val="20"/>
          <w:szCs w:val="20"/>
        </w:rPr>
        <w:t>Chapter 9</w:t>
      </w:r>
      <w:r w:rsidRPr="00166AC7">
        <w:rPr>
          <w:rFonts w:ascii="Lucida Bright" w:hAnsi="Lucida Bright"/>
          <w:sz w:val="20"/>
          <w:szCs w:val="20"/>
        </w:rPr>
        <w:tab/>
        <w:t>Competition and Monopolies</w:t>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t>2 weeks</w:t>
      </w:r>
    </w:p>
    <w:p w14:paraId="0774EB61" w14:textId="77777777" w:rsidR="00166AC7" w:rsidRPr="00166AC7" w:rsidRDefault="00166AC7" w:rsidP="00166AC7">
      <w:pPr>
        <w:rPr>
          <w:rFonts w:ascii="Lucida Bright" w:hAnsi="Lucida Bright"/>
          <w:sz w:val="20"/>
          <w:szCs w:val="20"/>
        </w:rPr>
      </w:pPr>
      <w:r w:rsidRPr="00166AC7">
        <w:rPr>
          <w:rFonts w:ascii="Lucida Bright" w:hAnsi="Lucida Bright"/>
          <w:sz w:val="20"/>
          <w:szCs w:val="20"/>
        </w:rPr>
        <w:t>Chapter 11</w:t>
      </w:r>
      <w:r w:rsidRPr="00166AC7">
        <w:rPr>
          <w:rFonts w:ascii="Lucida Bright" w:hAnsi="Lucida Bright"/>
          <w:sz w:val="20"/>
          <w:szCs w:val="20"/>
        </w:rPr>
        <w:tab/>
        <w:t>Marketing and Distribution</w:t>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t>2 weeks</w:t>
      </w:r>
    </w:p>
    <w:p w14:paraId="2B76AE00" w14:textId="77777777" w:rsidR="00166AC7" w:rsidRPr="00166AC7" w:rsidRDefault="00166AC7" w:rsidP="00166AC7">
      <w:pPr>
        <w:rPr>
          <w:rFonts w:ascii="Lucida Bright" w:hAnsi="Lucida Bright"/>
          <w:sz w:val="20"/>
          <w:szCs w:val="20"/>
        </w:rPr>
      </w:pPr>
      <w:r w:rsidRPr="00166AC7">
        <w:rPr>
          <w:rFonts w:ascii="Lucida Bright" w:hAnsi="Lucida Bright"/>
          <w:sz w:val="20"/>
          <w:szCs w:val="20"/>
        </w:rPr>
        <w:t>Chapter 12</w:t>
      </w:r>
      <w:r w:rsidRPr="00166AC7">
        <w:rPr>
          <w:rFonts w:ascii="Lucida Bright" w:hAnsi="Lucida Bright"/>
          <w:sz w:val="20"/>
          <w:szCs w:val="20"/>
        </w:rPr>
        <w:tab/>
        <w:t>The American Labor Force</w:t>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t>2 weeks</w:t>
      </w:r>
    </w:p>
    <w:p w14:paraId="02FDED9A" w14:textId="77777777" w:rsidR="00166AC7" w:rsidRPr="00166AC7" w:rsidRDefault="00166AC7" w:rsidP="00166AC7">
      <w:pPr>
        <w:rPr>
          <w:rFonts w:ascii="Lucida Bright" w:hAnsi="Lucida Bright"/>
          <w:sz w:val="20"/>
          <w:szCs w:val="20"/>
        </w:rPr>
      </w:pPr>
      <w:r w:rsidRPr="00166AC7">
        <w:rPr>
          <w:rFonts w:ascii="Lucida Bright" w:hAnsi="Lucida Bright"/>
          <w:sz w:val="20"/>
          <w:szCs w:val="20"/>
        </w:rPr>
        <w:t xml:space="preserve">Chapter 14 </w:t>
      </w:r>
      <w:r w:rsidRPr="00166AC7">
        <w:rPr>
          <w:rFonts w:ascii="Lucida Bright" w:hAnsi="Lucida Bright"/>
          <w:sz w:val="20"/>
          <w:szCs w:val="20"/>
        </w:rPr>
        <w:tab/>
        <w:t>Money and Banking</w:t>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t>2 weeks</w:t>
      </w:r>
    </w:p>
    <w:p w14:paraId="6290D7E1" w14:textId="77777777" w:rsidR="00166AC7" w:rsidRPr="00166AC7" w:rsidRDefault="00166AC7" w:rsidP="00166AC7">
      <w:pPr>
        <w:rPr>
          <w:rFonts w:ascii="Lucida Bright" w:hAnsi="Lucida Bright"/>
          <w:sz w:val="20"/>
          <w:szCs w:val="20"/>
        </w:rPr>
      </w:pPr>
      <w:r w:rsidRPr="00166AC7">
        <w:rPr>
          <w:rFonts w:ascii="Lucida Bright" w:hAnsi="Lucida Bright"/>
          <w:sz w:val="20"/>
          <w:szCs w:val="20"/>
        </w:rPr>
        <w:t>Chapter 15</w:t>
      </w:r>
      <w:r w:rsidRPr="00166AC7">
        <w:rPr>
          <w:rFonts w:ascii="Lucida Bright" w:hAnsi="Lucida Bright"/>
          <w:sz w:val="20"/>
          <w:szCs w:val="20"/>
        </w:rPr>
        <w:tab/>
        <w:t>The Federal Reserve System and Monetary Policy</w:t>
      </w:r>
      <w:r w:rsidRPr="00166AC7">
        <w:rPr>
          <w:rFonts w:ascii="Lucida Bright" w:hAnsi="Lucida Bright"/>
          <w:sz w:val="20"/>
          <w:szCs w:val="20"/>
        </w:rPr>
        <w:tab/>
      </w:r>
      <w:r w:rsidRPr="00166AC7">
        <w:rPr>
          <w:rFonts w:ascii="Lucida Bright" w:hAnsi="Lucida Bright"/>
          <w:sz w:val="20"/>
          <w:szCs w:val="20"/>
        </w:rPr>
        <w:tab/>
        <w:t>2 weeks</w:t>
      </w:r>
    </w:p>
    <w:p w14:paraId="69B6AFA6" w14:textId="77777777" w:rsidR="00166AC7" w:rsidRPr="00166AC7" w:rsidRDefault="00166AC7" w:rsidP="00166AC7">
      <w:pPr>
        <w:rPr>
          <w:rFonts w:ascii="Lucida Bright" w:hAnsi="Lucida Bright"/>
          <w:sz w:val="20"/>
          <w:szCs w:val="20"/>
        </w:rPr>
      </w:pPr>
      <w:r w:rsidRPr="00166AC7">
        <w:rPr>
          <w:rFonts w:ascii="Lucida Bright" w:hAnsi="Lucida Bright"/>
          <w:sz w:val="20"/>
          <w:szCs w:val="20"/>
        </w:rPr>
        <w:t>Semester Exam Review</w:t>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r w:rsidRPr="00166AC7">
        <w:rPr>
          <w:rFonts w:ascii="Lucida Bright" w:hAnsi="Lucida Bright"/>
          <w:sz w:val="20"/>
          <w:szCs w:val="20"/>
        </w:rPr>
        <w:tab/>
      </w:r>
    </w:p>
    <w:p w14:paraId="58C5FFEB" w14:textId="77777777" w:rsidR="00166AC7" w:rsidRPr="00166AC7" w:rsidRDefault="00166AC7" w:rsidP="002E4D52">
      <w:pPr>
        <w:autoSpaceDE w:val="0"/>
        <w:autoSpaceDN w:val="0"/>
        <w:adjustRightInd w:val="0"/>
        <w:rPr>
          <w:rFonts w:ascii="Lucida Bright" w:hAnsi="Lucida Bright"/>
          <w:sz w:val="20"/>
          <w:szCs w:val="20"/>
        </w:rPr>
      </w:pPr>
    </w:p>
    <w:p w14:paraId="6FE64428" w14:textId="2A101DBF" w:rsidR="00411046" w:rsidRPr="00166AC7" w:rsidRDefault="00411046" w:rsidP="002E4D52">
      <w:pPr>
        <w:autoSpaceDE w:val="0"/>
        <w:autoSpaceDN w:val="0"/>
        <w:adjustRightInd w:val="0"/>
        <w:rPr>
          <w:rFonts w:ascii="Lucida Bright" w:hAnsi="Lucida Bright"/>
          <w:b/>
          <w:sz w:val="20"/>
          <w:szCs w:val="20"/>
          <w:u w:val="single"/>
        </w:rPr>
      </w:pPr>
      <w:r w:rsidRPr="00166AC7">
        <w:rPr>
          <w:rFonts w:ascii="Lucida Bright" w:hAnsi="Lucida Bright"/>
          <w:b/>
          <w:sz w:val="20"/>
          <w:szCs w:val="20"/>
          <w:u w:val="single"/>
        </w:rPr>
        <w:t>Course Requirement:</w:t>
      </w:r>
    </w:p>
    <w:p w14:paraId="0CBB2550" w14:textId="77777777" w:rsidR="00166AC7" w:rsidRPr="00166AC7" w:rsidRDefault="00166AC7" w:rsidP="00166AC7">
      <w:pPr>
        <w:rPr>
          <w:rFonts w:ascii="Lucida Bright" w:hAnsi="Lucida Bright"/>
          <w:sz w:val="20"/>
          <w:szCs w:val="20"/>
        </w:rPr>
      </w:pPr>
      <w:r w:rsidRPr="00166AC7">
        <w:rPr>
          <w:rFonts w:ascii="Lucida Bright" w:hAnsi="Lucida Bright"/>
          <w:sz w:val="20"/>
          <w:szCs w:val="20"/>
        </w:rPr>
        <w:t xml:space="preserve">Each student will be required to create a Small Business Report in order to receive full credit for Economics.  The Small Business Report is a semester project, which incorporates principles and ideas from class, and has the students use them to create a small business of their own.  The student will choose which business they are interested in pursuing and address all of the issues, risks, factors of production and concerns that an entrepreneur must deal with when starting their own business.  The project helps students to identify and apply the learning objectives that have been covered during the semester. </w:t>
      </w:r>
    </w:p>
    <w:p w14:paraId="0D184EED" w14:textId="77777777" w:rsidR="002E4D52" w:rsidRPr="00166AC7" w:rsidRDefault="002E4D52">
      <w:pPr>
        <w:rPr>
          <w:rFonts w:ascii="Lucida Bright" w:hAnsi="Lucida Bright"/>
          <w:sz w:val="20"/>
          <w:szCs w:val="20"/>
        </w:rPr>
      </w:pPr>
    </w:p>
    <w:p w14:paraId="3F93B8FE" w14:textId="77777777" w:rsidR="009F16FF" w:rsidRPr="005D35C9" w:rsidRDefault="009F16FF" w:rsidP="009F16FF">
      <w:pPr>
        <w:rPr>
          <w:rFonts w:ascii="Lucida Bright" w:hAnsi="Lucida Bright"/>
          <w:b/>
          <w:sz w:val="20"/>
          <w:u w:val="single"/>
        </w:rPr>
      </w:pPr>
      <w:r w:rsidRPr="005D35C9">
        <w:rPr>
          <w:rFonts w:ascii="Lucida Bright" w:hAnsi="Lucida Bright"/>
          <w:b/>
          <w:sz w:val="20"/>
          <w:u w:val="single"/>
        </w:rPr>
        <w:t>Web Page</w:t>
      </w:r>
    </w:p>
    <w:p w14:paraId="212CCF87" w14:textId="77777777" w:rsidR="009F16FF" w:rsidRDefault="009F16FF" w:rsidP="009F16FF">
      <w:pPr>
        <w:numPr>
          <w:ilvl w:val="0"/>
          <w:numId w:val="4"/>
        </w:numPr>
        <w:rPr>
          <w:rFonts w:ascii="Lucida Bright" w:hAnsi="Lucida Bright"/>
          <w:sz w:val="20"/>
        </w:rPr>
      </w:pPr>
      <w:r w:rsidRPr="005D35C9">
        <w:rPr>
          <w:rFonts w:ascii="Lucida Bright" w:hAnsi="Lucida Bright"/>
          <w:sz w:val="20"/>
        </w:rPr>
        <w:t>General information can be found on Iron Mountain Public Schools teacher web pages as well as useful links.</w:t>
      </w:r>
    </w:p>
    <w:p w14:paraId="4F222D0F" w14:textId="77777777" w:rsidR="009F16FF" w:rsidRPr="009F16FF" w:rsidRDefault="009F16FF" w:rsidP="009F16FF">
      <w:pPr>
        <w:numPr>
          <w:ilvl w:val="0"/>
          <w:numId w:val="4"/>
        </w:numPr>
        <w:rPr>
          <w:rFonts w:ascii="Lucida Bright" w:hAnsi="Lucida Bright"/>
          <w:sz w:val="20"/>
        </w:rPr>
      </w:pPr>
      <w:r>
        <w:rPr>
          <w:rFonts w:ascii="Lucida Bright" w:hAnsi="Lucida Bright"/>
          <w:sz w:val="20"/>
        </w:rPr>
        <w:t>Weekly class plans will be posted on my webpage.</w:t>
      </w:r>
    </w:p>
    <w:p w14:paraId="6D276912" w14:textId="77777777" w:rsidR="009F16FF" w:rsidRPr="009F16FF" w:rsidRDefault="009F16FF" w:rsidP="009F16FF">
      <w:pPr>
        <w:pStyle w:val="Heading2"/>
        <w:rPr>
          <w:rFonts w:ascii="Lucida Bright" w:hAnsi="Lucida Bright"/>
          <w:b/>
          <w:color w:val="000000" w:themeColor="text1"/>
          <w:sz w:val="20"/>
          <w:u w:val="single"/>
        </w:rPr>
      </w:pPr>
      <w:r w:rsidRPr="009F16FF">
        <w:rPr>
          <w:rFonts w:ascii="Lucida Bright" w:hAnsi="Lucida Bright"/>
          <w:b/>
          <w:color w:val="000000" w:themeColor="text1"/>
          <w:sz w:val="20"/>
          <w:u w:val="single"/>
        </w:rPr>
        <w:t>Assignments</w:t>
      </w:r>
    </w:p>
    <w:p w14:paraId="1BF6C277" w14:textId="77777777" w:rsidR="009F16FF" w:rsidRPr="005D35C9" w:rsidRDefault="009F16FF" w:rsidP="009F16FF">
      <w:pPr>
        <w:numPr>
          <w:ilvl w:val="0"/>
          <w:numId w:val="5"/>
        </w:numPr>
        <w:rPr>
          <w:rFonts w:ascii="Lucida Bright" w:hAnsi="Lucida Bright"/>
          <w:sz w:val="20"/>
        </w:rPr>
      </w:pPr>
      <w:r w:rsidRPr="005D35C9">
        <w:rPr>
          <w:rFonts w:ascii="Lucida Bright" w:hAnsi="Lucida Bright"/>
          <w:sz w:val="20"/>
        </w:rPr>
        <w:t>Reading activities will have a writing assignment that follows.</w:t>
      </w:r>
    </w:p>
    <w:p w14:paraId="1C01E8B1" w14:textId="77777777" w:rsidR="00A619C8" w:rsidRDefault="009F16FF" w:rsidP="009F16FF">
      <w:pPr>
        <w:numPr>
          <w:ilvl w:val="0"/>
          <w:numId w:val="5"/>
        </w:numPr>
        <w:rPr>
          <w:rFonts w:ascii="Lucida Bright" w:hAnsi="Lucida Bright"/>
          <w:sz w:val="20"/>
          <w:szCs w:val="20"/>
        </w:rPr>
      </w:pPr>
      <w:r w:rsidRPr="005D35C9">
        <w:rPr>
          <w:rFonts w:ascii="Lucida Bright" w:hAnsi="Lucida Bright"/>
          <w:sz w:val="20"/>
          <w:szCs w:val="20"/>
        </w:rPr>
        <w:t xml:space="preserve">No </w:t>
      </w:r>
      <w:r w:rsidRPr="005D35C9">
        <w:rPr>
          <w:rFonts w:ascii="Lucida Bright" w:hAnsi="Lucida Bright"/>
          <w:b/>
          <w:bCs/>
          <w:sz w:val="20"/>
          <w:szCs w:val="20"/>
        </w:rPr>
        <w:t>INCOMPLETE</w:t>
      </w:r>
      <w:r w:rsidRPr="005D35C9">
        <w:rPr>
          <w:rFonts w:ascii="Lucida Bright" w:hAnsi="Lucida Bright"/>
          <w:sz w:val="20"/>
          <w:szCs w:val="20"/>
        </w:rPr>
        <w:t xml:space="preserve"> assignments will be accepted.  If an assignment is incomplete, you will receive a zero for that assignment.</w:t>
      </w:r>
    </w:p>
    <w:p w14:paraId="50528913" w14:textId="10489E07" w:rsidR="00A619C8" w:rsidRPr="00A619C8" w:rsidRDefault="00A619C8" w:rsidP="009F16FF">
      <w:pPr>
        <w:numPr>
          <w:ilvl w:val="0"/>
          <w:numId w:val="5"/>
        </w:numPr>
        <w:rPr>
          <w:rFonts w:ascii="Lucida Bright" w:hAnsi="Lucida Bright"/>
          <w:sz w:val="20"/>
          <w:szCs w:val="20"/>
        </w:rPr>
      </w:pPr>
      <w:r w:rsidRPr="00A619C8">
        <w:rPr>
          <w:rFonts w:ascii="Lucida Bright" w:hAnsi="Lucida Bright"/>
          <w:sz w:val="20"/>
        </w:rPr>
        <w:t>I DO NOT ACCEPT E-MAILED PAPERS/ASSIGNMENTS.</w:t>
      </w:r>
    </w:p>
    <w:p w14:paraId="42BD4DE6" w14:textId="3513D9F2" w:rsidR="00A619C8" w:rsidRPr="00A619C8" w:rsidRDefault="00A619C8" w:rsidP="009F16FF">
      <w:pPr>
        <w:numPr>
          <w:ilvl w:val="0"/>
          <w:numId w:val="5"/>
        </w:numPr>
        <w:rPr>
          <w:rFonts w:ascii="Lucida Bright" w:hAnsi="Lucida Bright"/>
          <w:sz w:val="20"/>
        </w:rPr>
      </w:pPr>
      <w:r w:rsidRPr="005D35C9">
        <w:rPr>
          <w:rFonts w:ascii="Lucida Bright" w:hAnsi="Lucida Bright"/>
          <w:sz w:val="20"/>
        </w:rPr>
        <w:t xml:space="preserve">Late assignments may be turned in up to ONE (1) day late </w:t>
      </w:r>
      <w:r w:rsidRPr="005D35C9">
        <w:rPr>
          <w:rFonts w:ascii="Lucida Bright" w:hAnsi="Lucida Bright"/>
          <w:sz w:val="20"/>
          <w:u w:val="single"/>
        </w:rPr>
        <w:t>BEFORE CLASS</w:t>
      </w:r>
      <w:r w:rsidRPr="005D35C9">
        <w:rPr>
          <w:rFonts w:ascii="Lucida Bright" w:hAnsi="Lucida Bright"/>
          <w:sz w:val="20"/>
        </w:rPr>
        <w:t xml:space="preserve"> for 50% of the points (Except Papers-NO LATE PAPERS).</w:t>
      </w:r>
    </w:p>
    <w:p w14:paraId="1545463A" w14:textId="77777777" w:rsidR="009F16FF" w:rsidRPr="005D35C9" w:rsidRDefault="009F16FF" w:rsidP="009F16FF">
      <w:pPr>
        <w:pStyle w:val="Heading1"/>
        <w:rPr>
          <w:rFonts w:ascii="Lucida Bright" w:hAnsi="Lucida Bright"/>
          <w:sz w:val="20"/>
        </w:rPr>
      </w:pPr>
    </w:p>
    <w:p w14:paraId="1DA3D5D8" w14:textId="77777777" w:rsidR="009F16FF" w:rsidRPr="005D35C9" w:rsidRDefault="009F16FF" w:rsidP="009F16FF">
      <w:pPr>
        <w:pStyle w:val="Heading1"/>
        <w:rPr>
          <w:rFonts w:ascii="Lucida Bright" w:hAnsi="Lucida Bright"/>
          <w:sz w:val="20"/>
        </w:rPr>
      </w:pPr>
      <w:r w:rsidRPr="005D35C9">
        <w:rPr>
          <w:rFonts w:ascii="Lucida Bright" w:hAnsi="Lucida Bright"/>
          <w:sz w:val="20"/>
        </w:rPr>
        <w:t>Grading</w:t>
      </w:r>
    </w:p>
    <w:p w14:paraId="115F8142" w14:textId="12A9B9C9" w:rsidR="009F16FF" w:rsidRPr="00A619C8" w:rsidRDefault="009F16FF" w:rsidP="009F16FF">
      <w:pPr>
        <w:numPr>
          <w:ilvl w:val="0"/>
          <w:numId w:val="6"/>
        </w:numPr>
        <w:rPr>
          <w:rFonts w:ascii="Lucida Bright" w:hAnsi="Lucida Bright" w:cs="Arial"/>
          <w:sz w:val="20"/>
          <w:szCs w:val="20"/>
        </w:rPr>
      </w:pPr>
      <w:bookmarkStart w:id="0" w:name="_GoBack"/>
      <w:bookmarkEnd w:id="0"/>
      <w:r w:rsidRPr="005D35C9">
        <w:rPr>
          <w:rFonts w:ascii="Lucida Bright" w:hAnsi="Lucida Bright" w:cs="Arial"/>
          <w:sz w:val="20"/>
          <w:szCs w:val="20"/>
        </w:rPr>
        <w:t xml:space="preserve">Grades are earned not given.  You </w:t>
      </w:r>
      <w:r w:rsidRPr="005D35C9">
        <w:rPr>
          <w:rFonts w:ascii="Lucida Bright" w:hAnsi="Lucida Bright" w:cs="Arial"/>
          <w:b/>
          <w:sz w:val="20"/>
          <w:szCs w:val="20"/>
        </w:rPr>
        <w:t>may</w:t>
      </w:r>
      <w:r w:rsidRPr="005D35C9">
        <w:rPr>
          <w:rFonts w:ascii="Lucida Bright" w:hAnsi="Lucida Bright" w:cs="Arial"/>
          <w:sz w:val="20"/>
          <w:szCs w:val="20"/>
        </w:rPr>
        <w:t xml:space="preserve"> have an opportunity for extra credit but don’t expect it!</w:t>
      </w:r>
    </w:p>
    <w:p w14:paraId="17EE8B3C" w14:textId="77777777" w:rsidR="009F16FF" w:rsidRPr="005D35C9" w:rsidRDefault="009F16FF" w:rsidP="009F16FF">
      <w:pPr>
        <w:pStyle w:val="Heading1"/>
        <w:rPr>
          <w:rFonts w:ascii="Lucida Bright" w:hAnsi="Lucida Bright"/>
          <w:sz w:val="20"/>
        </w:rPr>
      </w:pPr>
      <w:r w:rsidRPr="005D35C9">
        <w:rPr>
          <w:rFonts w:ascii="Lucida Bright" w:hAnsi="Lucida Bright"/>
          <w:sz w:val="20"/>
        </w:rPr>
        <w:t>Grading Scale</w:t>
      </w:r>
    </w:p>
    <w:p w14:paraId="35603080" w14:textId="77777777" w:rsidR="009F16FF" w:rsidRPr="005D35C9" w:rsidRDefault="009F16FF" w:rsidP="009F16FF">
      <w:pPr>
        <w:rPr>
          <w:rFonts w:ascii="Lucida Bright" w:hAnsi="Lucida Bright"/>
          <w:sz w:val="20"/>
        </w:rPr>
      </w:pPr>
      <w:r w:rsidRPr="005D35C9">
        <w:rPr>
          <w:rFonts w:ascii="Lucida Bright" w:hAnsi="Lucida Bright"/>
          <w:sz w:val="20"/>
        </w:rPr>
        <w:t>A … 100 – 93</w:t>
      </w:r>
      <w:r w:rsidRPr="005D35C9">
        <w:rPr>
          <w:rFonts w:ascii="Lucida Bright" w:hAnsi="Lucida Bright"/>
          <w:sz w:val="20"/>
        </w:rPr>
        <w:tab/>
      </w:r>
      <w:r w:rsidRPr="005D35C9">
        <w:rPr>
          <w:rFonts w:ascii="Lucida Bright" w:hAnsi="Lucida Bright"/>
          <w:sz w:val="20"/>
        </w:rPr>
        <w:tab/>
        <w:t>B- … 82-80</w:t>
      </w:r>
      <w:r w:rsidRPr="005D35C9">
        <w:rPr>
          <w:rFonts w:ascii="Lucida Bright" w:hAnsi="Lucida Bright"/>
          <w:sz w:val="20"/>
        </w:rPr>
        <w:tab/>
      </w:r>
      <w:r w:rsidRPr="005D35C9">
        <w:rPr>
          <w:rFonts w:ascii="Lucida Bright" w:hAnsi="Lucida Bright"/>
          <w:sz w:val="20"/>
        </w:rPr>
        <w:tab/>
        <w:t>D+ … 69 – 67</w:t>
      </w:r>
    </w:p>
    <w:p w14:paraId="46315EB7" w14:textId="77777777" w:rsidR="009F16FF" w:rsidRPr="005D35C9" w:rsidRDefault="009F16FF" w:rsidP="009F16FF">
      <w:pPr>
        <w:rPr>
          <w:rFonts w:ascii="Lucida Bright" w:hAnsi="Lucida Bright"/>
          <w:sz w:val="20"/>
        </w:rPr>
      </w:pPr>
      <w:r w:rsidRPr="005D35C9">
        <w:rPr>
          <w:rFonts w:ascii="Lucida Bright" w:hAnsi="Lucida Bright"/>
          <w:sz w:val="20"/>
        </w:rPr>
        <w:t>A- … 92</w:t>
      </w:r>
      <w:r>
        <w:rPr>
          <w:rFonts w:ascii="Lucida Bright" w:hAnsi="Lucida Bright"/>
          <w:sz w:val="20"/>
        </w:rPr>
        <w:t xml:space="preserve"> – 90</w:t>
      </w:r>
      <w:r>
        <w:rPr>
          <w:rFonts w:ascii="Lucida Bright" w:hAnsi="Lucida Bright"/>
          <w:sz w:val="20"/>
        </w:rPr>
        <w:tab/>
      </w:r>
      <w:r>
        <w:rPr>
          <w:rFonts w:ascii="Lucida Bright" w:hAnsi="Lucida Bright"/>
          <w:sz w:val="20"/>
        </w:rPr>
        <w:tab/>
        <w:t xml:space="preserve">C+ … 79 – </w:t>
      </w:r>
      <w:r w:rsidRPr="005D35C9">
        <w:rPr>
          <w:rFonts w:ascii="Lucida Bright" w:hAnsi="Lucida Bright"/>
          <w:sz w:val="20"/>
        </w:rPr>
        <w:t>77</w:t>
      </w:r>
      <w:r w:rsidRPr="005D35C9">
        <w:rPr>
          <w:rFonts w:ascii="Lucida Bright" w:hAnsi="Lucida Bright"/>
          <w:sz w:val="20"/>
        </w:rPr>
        <w:tab/>
      </w:r>
      <w:r w:rsidRPr="005D35C9">
        <w:rPr>
          <w:rFonts w:ascii="Lucida Bright" w:hAnsi="Lucida Bright"/>
          <w:sz w:val="20"/>
        </w:rPr>
        <w:tab/>
        <w:t>D … 66 – 63</w:t>
      </w:r>
    </w:p>
    <w:p w14:paraId="6F0B5F81" w14:textId="77777777" w:rsidR="009F16FF" w:rsidRPr="005D35C9" w:rsidRDefault="009F16FF" w:rsidP="009F16FF">
      <w:pPr>
        <w:rPr>
          <w:rFonts w:ascii="Lucida Bright" w:hAnsi="Lucida Bright"/>
          <w:sz w:val="20"/>
        </w:rPr>
      </w:pPr>
      <w:r w:rsidRPr="005D35C9">
        <w:rPr>
          <w:rFonts w:ascii="Lucida Bright" w:hAnsi="Lucida Bright"/>
          <w:sz w:val="20"/>
        </w:rPr>
        <w:t>B+ … 89 – 87</w:t>
      </w:r>
      <w:r w:rsidRPr="005D35C9">
        <w:rPr>
          <w:rFonts w:ascii="Lucida Bright" w:hAnsi="Lucida Bright"/>
          <w:sz w:val="20"/>
        </w:rPr>
        <w:tab/>
      </w:r>
      <w:r w:rsidRPr="005D35C9">
        <w:rPr>
          <w:rFonts w:ascii="Lucida Bright" w:hAnsi="Lucida Bright"/>
          <w:sz w:val="20"/>
        </w:rPr>
        <w:tab/>
        <w:t>C … 76 – 73</w:t>
      </w:r>
      <w:r w:rsidRPr="005D35C9">
        <w:rPr>
          <w:rFonts w:ascii="Lucida Bright" w:hAnsi="Lucida Bright"/>
          <w:sz w:val="20"/>
        </w:rPr>
        <w:tab/>
      </w:r>
      <w:r w:rsidRPr="005D35C9">
        <w:rPr>
          <w:rFonts w:ascii="Lucida Bright" w:hAnsi="Lucida Bright"/>
          <w:sz w:val="20"/>
        </w:rPr>
        <w:tab/>
        <w:t>D- … 62 – 60</w:t>
      </w:r>
    </w:p>
    <w:p w14:paraId="225BCD94" w14:textId="48359020" w:rsidR="009F16FF" w:rsidRPr="009F16FF" w:rsidRDefault="00A619C8">
      <w:pPr>
        <w:rPr>
          <w:rFonts w:ascii="Lucida Bright" w:hAnsi="Lucida Bright"/>
          <w:sz w:val="20"/>
        </w:rPr>
      </w:pPr>
      <w:r>
        <w:rPr>
          <w:rFonts w:ascii="Lucida Bright" w:hAnsi="Lucida Bright"/>
          <w:sz w:val="20"/>
        </w:rPr>
        <w:t>B … 86 – 83</w:t>
      </w:r>
      <w:r>
        <w:rPr>
          <w:rFonts w:ascii="Lucida Bright" w:hAnsi="Lucida Bright"/>
          <w:sz w:val="20"/>
        </w:rPr>
        <w:tab/>
      </w:r>
      <w:r>
        <w:rPr>
          <w:rFonts w:ascii="Lucida Bright" w:hAnsi="Lucida Bright"/>
          <w:sz w:val="20"/>
        </w:rPr>
        <w:tab/>
      </w:r>
      <w:r w:rsidR="009F16FF" w:rsidRPr="005D35C9">
        <w:rPr>
          <w:rFonts w:ascii="Lucida Bright" w:hAnsi="Lucida Bright"/>
          <w:sz w:val="20"/>
        </w:rPr>
        <w:t>C- … 72 – 70</w:t>
      </w:r>
      <w:r w:rsidR="009F16FF" w:rsidRPr="005D35C9">
        <w:rPr>
          <w:rFonts w:ascii="Lucida Bright" w:hAnsi="Lucida Bright"/>
          <w:sz w:val="20"/>
        </w:rPr>
        <w:tab/>
      </w:r>
      <w:r w:rsidR="009F16FF" w:rsidRPr="005D35C9">
        <w:rPr>
          <w:rFonts w:ascii="Lucida Bright" w:hAnsi="Lucida Bright"/>
          <w:sz w:val="20"/>
        </w:rPr>
        <w:tab/>
        <w:t>F … Below 60</w:t>
      </w:r>
    </w:p>
    <w:sectPr w:rsidR="009F16FF" w:rsidRPr="009F16FF" w:rsidSect="005F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5DEE"/>
    <w:multiLevelType w:val="hybridMultilevel"/>
    <w:tmpl w:val="05B41718"/>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07F86"/>
    <w:multiLevelType w:val="hybridMultilevel"/>
    <w:tmpl w:val="1C9852A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CC025D"/>
    <w:multiLevelType w:val="hybridMultilevel"/>
    <w:tmpl w:val="614C2BA0"/>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D73754"/>
    <w:multiLevelType w:val="hybridMultilevel"/>
    <w:tmpl w:val="917EFD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E87A52"/>
    <w:multiLevelType w:val="hybridMultilevel"/>
    <w:tmpl w:val="BE625E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8806BF"/>
    <w:multiLevelType w:val="hybridMultilevel"/>
    <w:tmpl w:val="1E18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FF"/>
    <w:rsid w:val="00166AC7"/>
    <w:rsid w:val="002E4D52"/>
    <w:rsid w:val="00411046"/>
    <w:rsid w:val="004449CC"/>
    <w:rsid w:val="004973C7"/>
    <w:rsid w:val="004C5F53"/>
    <w:rsid w:val="005F1022"/>
    <w:rsid w:val="00613FB8"/>
    <w:rsid w:val="0077642D"/>
    <w:rsid w:val="007F49CC"/>
    <w:rsid w:val="009F16FF"/>
    <w:rsid w:val="00A619C8"/>
    <w:rsid w:val="00B20E4F"/>
    <w:rsid w:val="00C21282"/>
    <w:rsid w:val="00D9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5E7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6FF"/>
    <w:rPr>
      <w:rFonts w:ascii="Comic Sans MS" w:eastAsia="Times New Roman" w:hAnsi="Comic Sans MS" w:cs="Times New Roman"/>
    </w:rPr>
  </w:style>
  <w:style w:type="paragraph" w:styleId="Heading1">
    <w:name w:val="heading 1"/>
    <w:basedOn w:val="Normal"/>
    <w:next w:val="Normal"/>
    <w:link w:val="Heading1Char"/>
    <w:qFormat/>
    <w:rsid w:val="009F16FF"/>
    <w:pPr>
      <w:keepNext/>
      <w:outlineLvl w:val="0"/>
    </w:pPr>
    <w:rPr>
      <w:b/>
      <w:bCs/>
      <w:sz w:val="28"/>
      <w:u w:val="single"/>
    </w:rPr>
  </w:style>
  <w:style w:type="paragraph" w:styleId="Heading2">
    <w:name w:val="heading 2"/>
    <w:basedOn w:val="Normal"/>
    <w:next w:val="Normal"/>
    <w:link w:val="Heading2Char"/>
    <w:uiPriority w:val="9"/>
    <w:semiHidden/>
    <w:unhideWhenUsed/>
    <w:qFormat/>
    <w:rsid w:val="009F16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6FF"/>
    <w:rPr>
      <w:rFonts w:ascii="Comic Sans MS" w:eastAsia="Times New Roman" w:hAnsi="Comic Sans MS" w:cs="Times New Roman"/>
      <w:b/>
      <w:bCs/>
      <w:sz w:val="28"/>
      <w:u w:val="single"/>
    </w:rPr>
  </w:style>
  <w:style w:type="paragraph" w:styleId="Title">
    <w:name w:val="Title"/>
    <w:basedOn w:val="Normal"/>
    <w:link w:val="TitleChar"/>
    <w:qFormat/>
    <w:rsid w:val="009F16FF"/>
    <w:pPr>
      <w:jc w:val="center"/>
    </w:pPr>
    <w:rPr>
      <w:b/>
      <w:bCs/>
      <w:i/>
      <w:iCs/>
      <w:sz w:val="36"/>
    </w:rPr>
  </w:style>
  <w:style w:type="character" w:customStyle="1" w:styleId="TitleChar">
    <w:name w:val="Title Char"/>
    <w:basedOn w:val="DefaultParagraphFont"/>
    <w:link w:val="Title"/>
    <w:rsid w:val="009F16FF"/>
    <w:rPr>
      <w:rFonts w:ascii="Comic Sans MS" w:eastAsia="Times New Roman" w:hAnsi="Comic Sans MS" w:cs="Times New Roman"/>
      <w:b/>
      <w:bCs/>
      <w:i/>
      <w:iCs/>
      <w:sz w:val="36"/>
    </w:rPr>
  </w:style>
  <w:style w:type="character" w:customStyle="1" w:styleId="Heading2Char">
    <w:name w:val="Heading 2 Char"/>
    <w:basedOn w:val="DefaultParagraphFont"/>
    <w:link w:val="Heading2"/>
    <w:uiPriority w:val="9"/>
    <w:semiHidden/>
    <w:rsid w:val="009F16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809</Words>
  <Characters>4614</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Classroom Rules</vt:lpstr>
      <vt:lpstr/>
      <vt:lpstr>Absences</vt:lpstr>
      <vt:lpstr/>
      <vt:lpstr>Expected Conduct &amp; Procedures</vt:lpstr>
      <vt:lpstr>    Assignments</vt:lpstr>
      <vt:lpstr/>
      <vt:lpstr>Grading</vt:lpstr>
      <vt:lpstr/>
      <vt:lpstr>Grading Scale</vt:lpstr>
    </vt:vector>
  </TitlesOfParts>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2020-01-06T02:12:00Z</dcterms:created>
  <dcterms:modified xsi:type="dcterms:W3CDTF">2020-01-06T02:12:00Z</dcterms:modified>
</cp:coreProperties>
</file>